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0BBB17E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200ECD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200EC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00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EC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200EC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200ECD">
        <w:rPr>
          <w:noProof/>
          <w:sz w:val="24"/>
          <w:szCs w:val="24"/>
        </w:rPr>
        <w:t>1206</w:t>
      </w:r>
      <w:r w:rsidR="00102979" w:rsidRPr="00200E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200EC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200EC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200E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200E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200ECD">
        <w:rPr>
          <w:sz w:val="24"/>
          <w:szCs w:val="24"/>
        </w:rPr>
        <w:t xml:space="preserve"> </w:t>
      </w:r>
      <w:r w:rsidR="001964A6" w:rsidRPr="00200ECD">
        <w:rPr>
          <w:noProof/>
          <w:sz w:val="24"/>
          <w:szCs w:val="24"/>
        </w:rPr>
        <w:t>50:28:0060201:4608</w:t>
      </w:r>
      <w:r w:rsidRPr="00200EC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200E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200ECD">
        <w:rPr>
          <w:sz w:val="24"/>
          <w:szCs w:val="24"/>
        </w:rPr>
        <w:t xml:space="preserve"> – «</w:t>
      </w:r>
      <w:r w:rsidR="00597746" w:rsidRPr="00200ECD">
        <w:rPr>
          <w:noProof/>
          <w:sz w:val="24"/>
          <w:szCs w:val="24"/>
        </w:rPr>
        <w:t>Земли населенных пунктов</w:t>
      </w:r>
      <w:r w:rsidRPr="00200EC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200E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200E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200ECD">
        <w:rPr>
          <w:sz w:val="24"/>
          <w:szCs w:val="24"/>
        </w:rPr>
        <w:t xml:space="preserve"> – «</w:t>
      </w:r>
      <w:r w:rsidR="003E59E1" w:rsidRPr="00200ECD">
        <w:rPr>
          <w:noProof/>
          <w:sz w:val="24"/>
          <w:szCs w:val="24"/>
        </w:rPr>
        <w:t>Для индивидуального жилищного строительства</w:t>
      </w:r>
      <w:r w:rsidRPr="00200EC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200E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200E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200ECD">
        <w:rPr>
          <w:sz w:val="24"/>
          <w:szCs w:val="24"/>
        </w:rPr>
        <w:t xml:space="preserve">: </w:t>
      </w:r>
      <w:r w:rsidR="00D1191C" w:rsidRPr="00200ECD">
        <w:rPr>
          <w:noProof/>
          <w:sz w:val="24"/>
          <w:szCs w:val="24"/>
        </w:rPr>
        <w:t>Московская область, г.о Домодедово, г Домодедово, мкр Востряково</w:t>
      </w:r>
      <w:r w:rsidR="00472CAA" w:rsidRPr="00200ECD">
        <w:rPr>
          <w:sz w:val="24"/>
          <w:szCs w:val="24"/>
        </w:rPr>
        <w:t xml:space="preserve"> </w:t>
      </w:r>
      <w:r w:rsidRPr="00200EC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200EC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200EC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200ECD">
        <w:rPr>
          <w:sz w:val="24"/>
          <w:szCs w:val="24"/>
        </w:rPr>
        <w:t>).</w:t>
      </w:r>
    </w:p>
    <w:p w14:paraId="454EA073" w14:textId="5A93F30D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200ECD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7B94F295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200ECD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4AED63DC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4.9.19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 Москва (Домодедово). Земельный участок частично расположен в зоне с особыми условиями использования территорий - Сектор 4.8.16 четвертой подзоны приаэродромной территории аэродрома Москва (Домодедово); Сектор 4.8.17 четвертой подзоны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зоне с особыми условиями использования территорий – Охранная зона К-714.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 в зоне с особыми условиями использования территорий – Охранная зона объекта «Сооружение: «Подземный газопровод низкого давления», кадастровый номер 50:28:0060201:2845; Публичный сервитут объекта «Сооружение: «Подземный газопровод низкого давления», кадастровый номер 50:28:0060201:2845.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5BB943F2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проходит магистральный волоконно-оптический кабель связи Западного ТЦТЭТ УТЭТ МРФ «Центр» ПАО «Ростелеком».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В границах земельного участка расположен</w:t>
      </w:r>
      <w:r w:rsidR="00200ECD">
        <w:rPr>
          <w:rFonts w:ascii="Times New Roman" w:hAnsi="Times New Roman" w:cs="Times New Roman"/>
          <w:noProof/>
          <w:sz w:val="24"/>
          <w:szCs w:val="24"/>
        </w:rPr>
        <w:t>ы</w:t>
      </w: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 бетонные опоры линии электроперед</w:t>
      </w:r>
      <w:r w:rsidR="00200ECD">
        <w:rPr>
          <w:rFonts w:ascii="Times New Roman" w:hAnsi="Times New Roman" w:cs="Times New Roman"/>
          <w:noProof/>
          <w:sz w:val="24"/>
          <w:szCs w:val="24"/>
        </w:rPr>
        <w:t>ачи.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lastRenderedPageBreak/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39AD7CB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200ECD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3.8. Арендная плата за пользование Земельным участком исчисляется с даты, указанной </w:t>
      </w:r>
      <w:r w:rsidRPr="00594407">
        <w:lastRenderedPageBreak/>
        <w:t>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- Воздушного кодекса Российской Федерации;</w:t>
      </w:r>
      <w:r w:rsidRPr="00A31FA7">
        <w:rPr>
          <w:noProof/>
        </w:rPr>
        <w:br/>
        <w:t>-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- Федерального закона Российской Федерации от 31.03.1999 №69-ФЗ «О газоснабжении в Российской Федерации»;</w:t>
      </w:r>
      <w:r w:rsidRPr="00A31FA7">
        <w:rPr>
          <w:noProof/>
        </w:rPr>
        <w:br/>
        <w:t>- Постановления Правительства Российской Федерации "Об утверждении Правил охраны линий и сооружений связи Российской Федерации" от 09.06.1995 № 578;</w:t>
      </w:r>
      <w:r w:rsidRPr="00A31FA7">
        <w:rPr>
          <w:noProof/>
        </w:rPr>
        <w:br/>
        <w:t>- Постановления Правительства РФ от 20.11.2000 №878 «Об утверждении Правил охраны газораспределительных сетей»;</w:t>
      </w:r>
      <w:r w:rsidRPr="00A31FA7">
        <w:rPr>
          <w:noProof/>
        </w:rPr>
        <w:br/>
        <w:t>-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8.7. Арендатор имеет право направить обращение к Арендодателю через форму обратной </w:t>
      </w:r>
      <w:r w:rsidRPr="00A31FA7">
        <w:rPr>
          <w:sz w:val="24"/>
          <w:szCs w:val="24"/>
        </w:rPr>
        <w:lastRenderedPageBreak/>
        <w:t>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200EC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200E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200EC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200EC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C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200EC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00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200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200E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200EC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C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200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200EC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200E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200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200EC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65563E2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1206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10ACE" w14:textId="77777777" w:rsidR="00DB4621" w:rsidRDefault="00DB4621" w:rsidP="00195C19">
      <w:r>
        <w:separator/>
      </w:r>
    </w:p>
  </w:endnote>
  <w:endnote w:type="continuationSeparator" w:id="0">
    <w:p w14:paraId="2E444C32" w14:textId="77777777" w:rsidR="00DB4621" w:rsidRDefault="00DB4621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6DC12" w14:textId="77777777" w:rsidR="00DB4621" w:rsidRDefault="00DB4621" w:rsidP="00195C19">
      <w:r>
        <w:separator/>
      </w:r>
    </w:p>
  </w:footnote>
  <w:footnote w:type="continuationSeparator" w:id="0">
    <w:p w14:paraId="6479533D" w14:textId="77777777" w:rsidR="00DB4621" w:rsidRDefault="00DB4621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0ECD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4621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E26AC-E544-4DA7-962C-3DCB454C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3505</Words>
  <Characters>19981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2024-12-04T08:30:00Z</dcterms:created>
  <dcterms:modified xsi:type="dcterms:W3CDTF">2024-12-04T08:30:00Z</dcterms:modified>
</cp:coreProperties>
</file>